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28BED" w14:textId="41761A47" w:rsidR="009D1B83" w:rsidRPr="004C4815" w:rsidRDefault="004C4815" w:rsidP="004C4815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DERS İZLENCESİ (İktisat Örgün)</w:t>
      </w:r>
    </w:p>
    <w:tbl>
      <w:tblPr>
        <w:tblpPr w:leftFromText="141" w:rightFromText="141" w:vertAnchor="text" w:horzAnchor="margin" w:tblpY="22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4C4815" w:rsidRPr="00B94CBF" w14:paraId="29E4405D" w14:textId="77777777" w:rsidTr="004C48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EAD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81D3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İşletme I</w:t>
            </w:r>
          </w:p>
        </w:tc>
      </w:tr>
      <w:tr w:rsidR="004C4815" w:rsidRPr="00B94CBF" w14:paraId="4736FDE1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F8EB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DA4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C4815" w:rsidRPr="00B94CBF" w14:paraId="063015FF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8E83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F0A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Kasım KAYA</w:t>
            </w:r>
          </w:p>
        </w:tc>
      </w:tr>
      <w:tr w:rsidR="004C4815" w:rsidRPr="00B94CBF" w14:paraId="0E29A536" w14:textId="77777777" w:rsidTr="004C4815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66C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5AF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Perşembe: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-16:00</w:t>
            </w:r>
          </w:p>
        </w:tc>
      </w:tr>
      <w:tr w:rsidR="004C4815" w:rsidRPr="00B94CBF" w14:paraId="3881D201" w14:textId="77777777" w:rsidTr="004C4815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9A7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EFD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Pazartesi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-14:00</w:t>
            </w:r>
          </w:p>
        </w:tc>
      </w:tr>
      <w:tr w:rsidR="004C4815" w:rsidRPr="00B94CBF" w14:paraId="7F3ECDC9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CA4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CF9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Mail: </w:t>
            </w:r>
            <w:hyperlink r:id="rId9" w:history="1">
              <w:r w:rsidRPr="005670BC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kkaya@harran.edu.tr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Tel: 414-3183000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Dahili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1477</w:t>
            </w:r>
          </w:p>
        </w:tc>
      </w:tr>
      <w:tr w:rsidR="004C4815" w:rsidRPr="00B94CBF" w14:paraId="27CB8F1B" w14:textId="77777777" w:rsidTr="004C4815">
        <w:tc>
          <w:tcPr>
            <w:tcW w:w="2416" w:type="dxa"/>
            <w:gridSpan w:val="2"/>
          </w:tcPr>
          <w:p w14:paraId="2769965A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</w:tcPr>
          <w:p w14:paraId="18B9B7C4" w14:textId="77777777" w:rsidR="004C4815" w:rsidRPr="009D1B83" w:rsidRDefault="004C4815" w:rsidP="004C48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Yüz yüze </w:t>
            </w:r>
            <w:r w:rsidRPr="00375A67">
              <w:rPr>
                <w:rFonts w:ascii="Times New Roman" w:hAnsi="Times New Roman" w:cs="Times New Roman"/>
                <w:sz w:val="20"/>
                <w:szCs w:val="20"/>
              </w:rPr>
              <w:t>eğitim yöntemi, konu anlatım, örnek olaylarla dayalı tartışma. Derse hazırlık aşamasında, öğrenciler ders kaynaklarından her haftanın konusunu inceleyecektir.</w:t>
            </w:r>
          </w:p>
        </w:tc>
      </w:tr>
      <w:tr w:rsidR="004C4815" w:rsidRPr="00B94CBF" w14:paraId="50EAE3DA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B6D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C6A" w14:textId="77777777" w:rsidR="004C4815" w:rsidRPr="00B94CBF" w:rsidRDefault="004C4815" w:rsidP="004C48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Genel İşletme Dersinin Amacı İşletmelerin Bilimsel ve Küresel Gerçeklere Uygun Bir Şekilde Yönetilebilmesini Sağlamak İçin Gerekli Bilgiler ile Donanımın Sağlanmasıdır.</w:t>
            </w:r>
          </w:p>
        </w:tc>
      </w:tr>
      <w:tr w:rsidR="004C4815" w:rsidRPr="00B94CBF" w14:paraId="57C1812C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7C3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DE51" w14:textId="77777777" w:rsidR="004C4815" w:rsidRPr="009D1B83" w:rsidRDefault="004C4815" w:rsidP="004C48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 derste İşletme ile ilgili temel kavramlar, işletme çeşitleri, işletmeler arası anlaşmalar, işletme kuruluş çalışmaları, işletme kuruluş yerinin seçimi işletme büyüklüğü, yönetim fonksiyonları, ele alınmaktadır.</w:t>
            </w:r>
          </w:p>
        </w:tc>
      </w:tr>
      <w:tr w:rsidR="004C4815" w:rsidRPr="00B94CBF" w14:paraId="5FDF0091" w14:textId="77777777" w:rsidTr="004C4815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5438" w14:textId="77777777" w:rsidR="004C4815" w:rsidRPr="00B94CBF" w:rsidRDefault="004C4815" w:rsidP="004C4815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BD03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Bu dersin sonunda öğrenci; </w:t>
            </w:r>
          </w:p>
          <w:p w14:paraId="38EBFFAC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1. İşletmecilikle ilgili temel kavramları ve çalışma prensiplerini açıklayabilir. </w:t>
            </w:r>
          </w:p>
          <w:p w14:paraId="50BC2C52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2. İşletmenin kuruluş sürecini kavrar.</w:t>
            </w:r>
          </w:p>
          <w:p w14:paraId="5DFD2087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 3. İşletmelerin sınıflandırılmasını kavrar. </w:t>
            </w:r>
          </w:p>
          <w:p w14:paraId="52D5B39B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4. İşletmeler arası iş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D1B83">
              <w:rPr>
                <w:color w:val="000000"/>
                <w:sz w:val="20"/>
                <w:szCs w:val="20"/>
              </w:rPr>
              <w:t xml:space="preserve">birliklerini ve hukuki sonuçlarını kavrar. </w:t>
            </w:r>
          </w:p>
          <w:p w14:paraId="6B5835F8" w14:textId="77777777" w:rsidR="004C4815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>5. İşletme fonksiyonlarının önemini kavrar.</w:t>
            </w:r>
          </w:p>
          <w:p w14:paraId="321B642E" w14:textId="77777777" w:rsidR="004C4815" w:rsidRPr="00B94CBF" w:rsidRDefault="004C4815" w:rsidP="004C4815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9D1B83">
              <w:rPr>
                <w:color w:val="000000"/>
                <w:sz w:val="20"/>
                <w:szCs w:val="20"/>
              </w:rPr>
              <w:t xml:space="preserve"> 6. İşletmelerin büyüme ve gelişme aşamasında izlemesi gereken yöntemleri ve işletmenin sahip olduğu kapasiteyi çözümleyerek analiz eder.</w:t>
            </w:r>
          </w:p>
        </w:tc>
      </w:tr>
      <w:tr w:rsidR="004C4815" w:rsidRPr="00B94CBF" w14:paraId="169D1DEC" w14:textId="77777777" w:rsidTr="004C4815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9259BF0" w14:textId="77777777" w:rsidR="004C4815" w:rsidRPr="00C625D9" w:rsidRDefault="004C4815" w:rsidP="004C4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BF0D3" w14:textId="77777777" w:rsidR="004C4815" w:rsidRPr="00C625D9" w:rsidRDefault="004C4815" w:rsidP="004C48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B28FB1" w14:textId="77777777" w:rsidR="004C4815" w:rsidRPr="00C625D9" w:rsidRDefault="004C4815" w:rsidP="004C48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3F4641" w14:textId="77777777" w:rsidR="004C4815" w:rsidRPr="00C625D9" w:rsidRDefault="004C4815" w:rsidP="004C48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770AFE" w14:textId="77777777" w:rsidR="004C4815" w:rsidRPr="00C625D9" w:rsidRDefault="004C4815" w:rsidP="004C48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DBB3E" w14:textId="77777777" w:rsidR="004C4815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Bilimi ve İşletmenin Tanımı </w:t>
            </w:r>
          </w:p>
          <w:p w14:paraId="493514DC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>İşletme İle İlişkili Temel Kavramlar</w:t>
            </w:r>
          </w:p>
          <w:p w14:paraId="146E25E0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Yönetiminin Gelişimi</w:t>
            </w:r>
          </w:p>
          <w:p w14:paraId="60AFAFB4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Ekonomik Bir Birim Olarak İşletme</w:t>
            </w:r>
          </w:p>
          <w:p w14:paraId="4EF48879" w14:textId="77777777" w:rsidR="004C4815" w:rsidRPr="00106798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Çeşitleri</w:t>
            </w:r>
          </w:p>
          <w:p w14:paraId="16245C02" w14:textId="77777777" w:rsidR="004C4815" w:rsidRPr="00106798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06798">
              <w:rPr>
                <w:rFonts w:ascii="Times New Roman" w:hAnsi="Times New Roman" w:cs="Times New Roman"/>
                <w:bCs/>
                <w:sz w:val="20"/>
                <w:szCs w:val="20"/>
              </w:rPr>
              <w:t>Hukuki Açıdan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1B83">
              <w:rPr>
                <w:rFonts w:ascii="Times New Roman" w:hAnsi="Times New Roman" w:cs="Times New Roman"/>
                <w:sz w:val="20"/>
                <w:szCs w:val="20"/>
              </w:rPr>
              <w:t xml:space="preserve">İşletme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Çeşitleri</w:t>
            </w:r>
          </w:p>
          <w:p w14:paraId="0BEA683C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İşletmenin Kuruluş Aşamaları</w:t>
            </w:r>
          </w:p>
          <w:p w14:paraId="3AAD7F6B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1</w:t>
            </w:r>
          </w:p>
          <w:p w14:paraId="2CFDF980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Büyüklüğü 2</w:t>
            </w:r>
          </w:p>
          <w:p w14:paraId="26595DDF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4D72FA98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İşletme Kuruluş Yerinin Seçimi</w:t>
            </w:r>
          </w:p>
          <w:p w14:paraId="4F04771A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Yönetim</w:t>
            </w:r>
          </w:p>
          <w:p w14:paraId="795A1122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Yönetim Fonksiyonları</w:t>
            </w:r>
          </w:p>
          <w:p w14:paraId="0F504CC0" w14:textId="77777777" w:rsidR="004C4815" w:rsidRPr="00B94CBF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Pr="00DB23B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Yönetim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Fonksiyonları</w:t>
            </w:r>
          </w:p>
        </w:tc>
      </w:tr>
      <w:tr w:rsidR="004C4815" w:rsidRPr="00B94CBF" w14:paraId="7F3E8FDA" w14:textId="77777777" w:rsidTr="004C4815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9194BE" w14:textId="77777777" w:rsidR="004C4815" w:rsidRPr="00C625D9" w:rsidRDefault="004C4815" w:rsidP="004C4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0404BC" w14:textId="77777777" w:rsidR="004C4815" w:rsidRPr="00C625D9" w:rsidRDefault="004C4815" w:rsidP="004C481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64D41" w14:textId="77777777" w:rsidR="004C4815" w:rsidRPr="00FA3571" w:rsidRDefault="004C4815" w:rsidP="004C4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3571">
              <w:rPr>
                <w:rFonts w:ascii="Times New Roman" w:eastAsia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</w:t>
            </w:r>
          </w:p>
        </w:tc>
      </w:tr>
      <w:tr w:rsidR="004C4815" w:rsidRPr="00B94CBF" w14:paraId="67E99AB1" w14:textId="77777777" w:rsidTr="004C4815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E2192AC" w14:textId="77777777" w:rsidR="004C4815" w:rsidRDefault="004C4815" w:rsidP="004C4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04A515" w14:textId="77777777" w:rsidR="004C4815" w:rsidRPr="007F48D7" w:rsidRDefault="004C4815" w:rsidP="004C48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DCCE1" w14:textId="77777777" w:rsidR="004C4815" w:rsidRDefault="004C4815" w:rsidP="004C48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Mucuk, İ. (2016). Modern İşletmecilik. </w:t>
            </w:r>
            <w:proofErr w:type="gramStart"/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Ankara: Türkmen Kitapevi. </w:t>
            </w:r>
            <w:proofErr w:type="gramEnd"/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Sabuncuoğlu, Z. </w:t>
            </w:r>
            <w:proofErr w:type="gramStart"/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ve  </w:t>
            </w:r>
            <w:proofErr w:type="spellStart"/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Tokol</w:t>
            </w:r>
            <w:proofErr w:type="spellEnd"/>
            <w:proofErr w:type="gramEnd"/>
            <w:r w:rsidRPr="009D1B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T. (2004). İşletme. Bursa: Ezgi Kitabevi</w:t>
            </w:r>
          </w:p>
        </w:tc>
      </w:tr>
    </w:tbl>
    <w:p w14:paraId="4B842630" w14:textId="77777777" w:rsidR="004C4815" w:rsidRPr="00B94CBF" w:rsidRDefault="004C481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2"/>
        <w:gridCol w:w="477"/>
        <w:gridCol w:w="495"/>
        <w:gridCol w:w="494"/>
        <w:gridCol w:w="494"/>
        <w:gridCol w:w="494"/>
        <w:gridCol w:w="494"/>
        <w:gridCol w:w="494"/>
        <w:gridCol w:w="494"/>
        <w:gridCol w:w="494"/>
        <w:gridCol w:w="578"/>
        <w:gridCol w:w="578"/>
        <w:gridCol w:w="578"/>
        <w:gridCol w:w="578"/>
        <w:gridCol w:w="578"/>
        <w:gridCol w:w="578"/>
        <w:gridCol w:w="578"/>
      </w:tblGrid>
      <w:tr w:rsidR="00F57F5D" w:rsidRPr="00B94CBF" w14:paraId="071C1207" w14:textId="77777777" w:rsidTr="004D29A6">
        <w:trPr>
          <w:trHeight w:val="312"/>
        </w:trPr>
        <w:tc>
          <w:tcPr>
            <w:tcW w:w="0" w:type="auto"/>
            <w:vAlign w:val="center"/>
          </w:tcPr>
          <w:p w14:paraId="642EC170" w14:textId="77777777" w:rsidR="00F57F5D" w:rsidRPr="00B94CBF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70BFC452" w14:textId="77777777" w:rsidR="00F57F5D" w:rsidRPr="00B94CBF" w:rsidRDefault="00F57F5D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 w:rsidR="006F4838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14:paraId="07DB6771" w14:textId="77777777" w:rsidR="00F57F5D" w:rsidRPr="00B94CBF" w:rsidRDefault="00F57F5D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 w:rsidR="00EF47A6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F57F5D" w:rsidRPr="00B94CBF" w14:paraId="386F104B" w14:textId="77777777" w:rsidTr="00516276">
        <w:trPr>
          <w:trHeight w:val="312"/>
        </w:trPr>
        <w:tc>
          <w:tcPr>
            <w:tcW w:w="0" w:type="auto"/>
            <w:vAlign w:val="center"/>
          </w:tcPr>
          <w:p w14:paraId="5AEC3DF4" w14:textId="77777777" w:rsidR="00F57F5D" w:rsidRPr="00B94CBF" w:rsidRDefault="00F57F5D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411A850" w14:textId="77777777" w:rsid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14:paraId="2472C368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61BF250D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7CFD4D5E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1C8E13B3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119679F2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54D0EA11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6DB06E02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247928C8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571E436B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3F0D33A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7882F743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5354B9A1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74622BBA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7534816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7A54DF39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25047E54" w14:textId="77777777" w:rsidR="00F57F5D" w:rsidRPr="00B94CBF" w:rsidRDefault="00F57F5D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B94CBF" w:rsidRPr="00B94CBF" w14:paraId="759FCAF9" w14:textId="77777777" w:rsidTr="00B27995">
        <w:trPr>
          <w:trHeight w:val="300"/>
        </w:trPr>
        <w:tc>
          <w:tcPr>
            <w:tcW w:w="0" w:type="auto"/>
          </w:tcPr>
          <w:p w14:paraId="17D0D46E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14:paraId="417248DE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8623C5F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BB2EC8A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2956C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EF2F8AC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A3A92F0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423BA5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9B12599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BFC580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ACA626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12E036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D45552B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7E128CA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3E6AE58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3BB1B17" w14:textId="77777777" w:rsidR="00B94CBF" w:rsidRPr="008E1903" w:rsidRDefault="009D1B83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C0B393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24B806BD" w14:textId="77777777" w:rsidTr="00B27995">
        <w:trPr>
          <w:trHeight w:val="312"/>
        </w:trPr>
        <w:tc>
          <w:tcPr>
            <w:tcW w:w="0" w:type="auto"/>
          </w:tcPr>
          <w:p w14:paraId="0E3AAF4A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7C63750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E8DBB3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547BB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A1AAE37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C9A375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349E9C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99998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0A4D3D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E60F27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841D07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FE8136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3DB8B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BE39A2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59D659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24F3E2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50F3D8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94CBF" w14:paraId="378E41A5" w14:textId="77777777" w:rsidTr="00B27995">
        <w:trPr>
          <w:trHeight w:val="312"/>
        </w:trPr>
        <w:tc>
          <w:tcPr>
            <w:tcW w:w="0" w:type="auto"/>
          </w:tcPr>
          <w:p w14:paraId="42E74EF6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ÖK3</w:t>
            </w:r>
          </w:p>
        </w:tc>
        <w:tc>
          <w:tcPr>
            <w:tcW w:w="0" w:type="auto"/>
          </w:tcPr>
          <w:p w14:paraId="3ECD0617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A6F683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EFDC0D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7DD225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97C7DF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7FA26D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2B07DA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7D0C24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B95B5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7F1A14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BC5BD2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BF61AC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B6EBC6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23DBEE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5D0E8A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A7A0E9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7BA114C0" w14:textId="77777777" w:rsidTr="00B27995">
        <w:trPr>
          <w:trHeight w:val="312"/>
        </w:trPr>
        <w:tc>
          <w:tcPr>
            <w:tcW w:w="0" w:type="auto"/>
          </w:tcPr>
          <w:p w14:paraId="677936C6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30372FF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38992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587FB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28E78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845E6A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CAF582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DD4EFA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CFB020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489CC5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571F55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FDEA1A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AEBD48A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445826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9A7B1A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158566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4F6658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B94CBF" w:rsidRPr="00B94CBF" w14:paraId="25CE22EA" w14:textId="77777777" w:rsidTr="00B27995">
        <w:trPr>
          <w:trHeight w:val="300"/>
        </w:trPr>
        <w:tc>
          <w:tcPr>
            <w:tcW w:w="0" w:type="auto"/>
          </w:tcPr>
          <w:p w14:paraId="6DA5F27F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1254EFF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F85C97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8FB18E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59B52B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2C08D2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FF2ADE8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C06A0B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5500A4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AA8484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4E97B8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C34923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7D9BC8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721F5D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DFE894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4EA6291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ED3FE42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94CBF" w:rsidRPr="00B94CBF" w14:paraId="3321A63F" w14:textId="77777777" w:rsidTr="00B27995">
        <w:trPr>
          <w:trHeight w:val="312"/>
        </w:trPr>
        <w:tc>
          <w:tcPr>
            <w:tcW w:w="0" w:type="auto"/>
          </w:tcPr>
          <w:p w14:paraId="701E2513" w14:textId="77777777" w:rsidR="00B94CBF" w:rsidRPr="00B94CBF" w:rsidRDefault="00B94CBF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4F81415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B46EC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10A059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885F23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5A8DDF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A587EB0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000E89F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DE90EED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0EE7AE9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7EDE3D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4A3C25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6F22D9C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3CC8F2B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99D21C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251813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6194966" w14:textId="77777777" w:rsidR="00B94CBF" w:rsidRPr="008E1903" w:rsidRDefault="006F7A7F" w:rsidP="00B94C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57F5D" w:rsidRPr="00B94CBF" w14:paraId="17035715" w14:textId="77777777" w:rsidTr="00F57F5D">
        <w:trPr>
          <w:trHeight w:val="312"/>
        </w:trPr>
        <w:tc>
          <w:tcPr>
            <w:tcW w:w="0" w:type="auto"/>
            <w:gridSpan w:val="17"/>
            <w:vAlign w:val="center"/>
          </w:tcPr>
          <w:p w14:paraId="2CF390B6" w14:textId="77777777" w:rsidR="00F57F5D" w:rsidRPr="00B94CBF" w:rsidRDefault="006F4838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azanımları </w:t>
            </w:r>
            <w:r w:rsidR="00F57F5D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="00F57F5D"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F57F5D" w:rsidRPr="00B94CBF" w14:paraId="32918C67" w14:textId="77777777" w:rsidTr="001F1A32">
        <w:trPr>
          <w:trHeight w:val="312"/>
        </w:trPr>
        <w:tc>
          <w:tcPr>
            <w:tcW w:w="0" w:type="auto"/>
            <w:gridSpan w:val="2"/>
          </w:tcPr>
          <w:p w14:paraId="7630869C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3EA9018A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74ACD024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24B9DA15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08F02BC7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00CC2419" w14:textId="77777777" w:rsidR="00F57F5D" w:rsidRPr="00B94CBF" w:rsidRDefault="00F57F5D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14C4238A" w14:textId="77777777" w:rsidR="00EA5DD4" w:rsidRPr="00B94CBF" w:rsidRDefault="00EA5DD4">
      <w:pPr>
        <w:rPr>
          <w:rFonts w:ascii="Times New Roman" w:hAnsi="Times New Roman" w:cs="Times New Roman"/>
          <w:sz w:val="20"/>
          <w:szCs w:val="20"/>
        </w:rPr>
      </w:pPr>
    </w:p>
    <w:p w14:paraId="43941520" w14:textId="77777777" w:rsidR="00162F7C" w:rsidRPr="00B94CBF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4CBF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B94CBF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B94CBF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F57F5D" w:rsidRPr="00B94CBF" w14:paraId="770B560B" w14:textId="77777777" w:rsidTr="006F4838">
        <w:tc>
          <w:tcPr>
            <w:tcW w:w="2042" w:type="dxa"/>
          </w:tcPr>
          <w:p w14:paraId="22FB405C" w14:textId="77777777" w:rsidR="00F57F5D" w:rsidRPr="00B94CBF" w:rsidRDefault="00F57F5D" w:rsidP="00B94C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455" w:type="dxa"/>
          </w:tcPr>
          <w:p w14:paraId="1BE0CF6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1A819549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7848D673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1D57FE2E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53BEDCB0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5C252BB2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190A2AC0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3616CE7C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3FC3082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1CDDAD51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F4EB7D7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09EFB4E3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BFB0CA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7921589A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14:paraId="0F510868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5" w:type="dxa"/>
          </w:tcPr>
          <w:p w14:paraId="32BC2605" w14:textId="77777777" w:rsidR="00F57F5D" w:rsidRPr="00B94CBF" w:rsidRDefault="00F57F5D" w:rsidP="00B94CB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F57F5D" w:rsidRPr="00B94CBF" w14:paraId="1BA2EF6E" w14:textId="77777777" w:rsidTr="006F4838">
        <w:tc>
          <w:tcPr>
            <w:tcW w:w="2042" w:type="dxa"/>
            <w:vAlign w:val="center"/>
          </w:tcPr>
          <w:p w14:paraId="08F0E819" w14:textId="498FDDA1" w:rsidR="00F57F5D" w:rsidRPr="00B94CBF" w:rsidRDefault="00B94CBF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İ</w:t>
            </w:r>
            <w:r w:rsidR="006F7A7F">
              <w:rPr>
                <w:rFonts w:ascii="Times New Roman" w:hAnsi="Times New Roman" w:cs="Times New Roman"/>
                <w:b/>
                <w:sz w:val="20"/>
                <w:szCs w:val="20"/>
              </w:rPr>
              <w:t>şletme</w:t>
            </w:r>
            <w:r w:rsidR="004C48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</w:t>
            </w:r>
            <w:bookmarkStart w:id="0" w:name="_GoBack"/>
            <w:bookmarkEnd w:id="0"/>
          </w:p>
        </w:tc>
        <w:tc>
          <w:tcPr>
            <w:tcW w:w="455" w:type="dxa"/>
            <w:vAlign w:val="center"/>
          </w:tcPr>
          <w:p w14:paraId="1D04C38D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ACEC21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8F93D08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CA730B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55051AB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FDF0C2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6AE282BE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0EBEAAE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3AF7819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3D9F2D8D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1EA3453A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78A39516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14:paraId="369B7716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53457D8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41AAC92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14:paraId="4E5B323B" w14:textId="77777777" w:rsidR="00F57F5D" w:rsidRPr="00B94CBF" w:rsidRDefault="006F7A7F" w:rsidP="006F48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54C81B50" w14:textId="77777777" w:rsidR="0056677F" w:rsidRPr="00B94CBF" w:rsidRDefault="0056677F">
      <w:pPr>
        <w:rPr>
          <w:rFonts w:ascii="Times New Roman" w:hAnsi="Times New Roman" w:cs="Times New Roman"/>
          <w:sz w:val="20"/>
          <w:szCs w:val="20"/>
        </w:rPr>
      </w:pPr>
    </w:p>
    <w:sectPr w:rsidR="0056677F" w:rsidRPr="00B94CBF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77630" w14:textId="77777777" w:rsidR="003D3B7A" w:rsidRDefault="003D3B7A" w:rsidP="00E7307F">
      <w:pPr>
        <w:spacing w:after="0" w:line="240" w:lineRule="auto"/>
      </w:pPr>
      <w:r>
        <w:separator/>
      </w:r>
    </w:p>
  </w:endnote>
  <w:endnote w:type="continuationSeparator" w:id="0">
    <w:p w14:paraId="609C3EBB" w14:textId="77777777" w:rsidR="003D3B7A" w:rsidRDefault="003D3B7A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D1807" w14:textId="77777777" w:rsidR="003D3B7A" w:rsidRDefault="003D3B7A" w:rsidP="00E7307F">
      <w:pPr>
        <w:spacing w:after="0" w:line="240" w:lineRule="auto"/>
      </w:pPr>
      <w:r>
        <w:separator/>
      </w:r>
    </w:p>
  </w:footnote>
  <w:footnote w:type="continuationSeparator" w:id="0">
    <w:p w14:paraId="06B7712A" w14:textId="77777777" w:rsidR="003D3B7A" w:rsidRDefault="003D3B7A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95"/>
    <w:rsid w:val="00005E0F"/>
    <w:rsid w:val="000212F9"/>
    <w:rsid w:val="000B2531"/>
    <w:rsid w:val="000D1C7A"/>
    <w:rsid w:val="000E3E94"/>
    <w:rsid w:val="00106798"/>
    <w:rsid w:val="00162F7C"/>
    <w:rsid w:val="001A0E01"/>
    <w:rsid w:val="001A4B5B"/>
    <w:rsid w:val="0022334C"/>
    <w:rsid w:val="0024202C"/>
    <w:rsid w:val="002E12A8"/>
    <w:rsid w:val="002E1905"/>
    <w:rsid w:val="003472FD"/>
    <w:rsid w:val="00383256"/>
    <w:rsid w:val="003836B1"/>
    <w:rsid w:val="0039365F"/>
    <w:rsid w:val="003A7F7C"/>
    <w:rsid w:val="003B7E08"/>
    <w:rsid w:val="003D3B7A"/>
    <w:rsid w:val="00417D7D"/>
    <w:rsid w:val="004260D2"/>
    <w:rsid w:val="004C4815"/>
    <w:rsid w:val="004E3A00"/>
    <w:rsid w:val="004F4BFF"/>
    <w:rsid w:val="005055D1"/>
    <w:rsid w:val="00516276"/>
    <w:rsid w:val="0056677F"/>
    <w:rsid w:val="00570C33"/>
    <w:rsid w:val="005A2DDB"/>
    <w:rsid w:val="005B5FC3"/>
    <w:rsid w:val="005C4D97"/>
    <w:rsid w:val="006151CF"/>
    <w:rsid w:val="006B4C67"/>
    <w:rsid w:val="006F4838"/>
    <w:rsid w:val="006F7A7F"/>
    <w:rsid w:val="00731C65"/>
    <w:rsid w:val="00735019"/>
    <w:rsid w:val="0076010B"/>
    <w:rsid w:val="007E2250"/>
    <w:rsid w:val="007F48D7"/>
    <w:rsid w:val="00845E83"/>
    <w:rsid w:val="008758C0"/>
    <w:rsid w:val="008A7EA3"/>
    <w:rsid w:val="008C6098"/>
    <w:rsid w:val="008D7E29"/>
    <w:rsid w:val="009004AD"/>
    <w:rsid w:val="00906376"/>
    <w:rsid w:val="009345F6"/>
    <w:rsid w:val="009465E6"/>
    <w:rsid w:val="009A22C5"/>
    <w:rsid w:val="009D1B83"/>
    <w:rsid w:val="00A470B9"/>
    <w:rsid w:val="00A927A9"/>
    <w:rsid w:val="00B20D6D"/>
    <w:rsid w:val="00B6649A"/>
    <w:rsid w:val="00B8726A"/>
    <w:rsid w:val="00B94CBF"/>
    <w:rsid w:val="00BA0EF5"/>
    <w:rsid w:val="00BA51F8"/>
    <w:rsid w:val="00BA7B79"/>
    <w:rsid w:val="00BC24D3"/>
    <w:rsid w:val="00BC291B"/>
    <w:rsid w:val="00C21271"/>
    <w:rsid w:val="00C26977"/>
    <w:rsid w:val="00C625D9"/>
    <w:rsid w:val="00C74198"/>
    <w:rsid w:val="00C7521E"/>
    <w:rsid w:val="00C83D18"/>
    <w:rsid w:val="00CA6755"/>
    <w:rsid w:val="00CB1106"/>
    <w:rsid w:val="00CB1A03"/>
    <w:rsid w:val="00CF5E95"/>
    <w:rsid w:val="00D05460"/>
    <w:rsid w:val="00D475D8"/>
    <w:rsid w:val="00D635BD"/>
    <w:rsid w:val="00D755D0"/>
    <w:rsid w:val="00D93B18"/>
    <w:rsid w:val="00D96724"/>
    <w:rsid w:val="00DB23B6"/>
    <w:rsid w:val="00DC35A8"/>
    <w:rsid w:val="00E02BB6"/>
    <w:rsid w:val="00E17D8F"/>
    <w:rsid w:val="00E40A3E"/>
    <w:rsid w:val="00E45F94"/>
    <w:rsid w:val="00E7307F"/>
    <w:rsid w:val="00E8071D"/>
    <w:rsid w:val="00EA5DD4"/>
    <w:rsid w:val="00EF47A6"/>
    <w:rsid w:val="00F021C4"/>
    <w:rsid w:val="00F50DA6"/>
    <w:rsid w:val="00F57F5D"/>
    <w:rsid w:val="00F807D9"/>
    <w:rsid w:val="00FA18F0"/>
    <w:rsid w:val="00FA3571"/>
    <w:rsid w:val="00FA4BFF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F7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kaya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B1A7A-F8E3-4370-9872-297746CC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hp.harran</cp:lastModifiedBy>
  <cp:revision>14</cp:revision>
  <cp:lastPrinted>2018-05-10T09:08:00Z</cp:lastPrinted>
  <dcterms:created xsi:type="dcterms:W3CDTF">2019-09-20T10:41:00Z</dcterms:created>
  <dcterms:modified xsi:type="dcterms:W3CDTF">2021-09-15T09:48:00Z</dcterms:modified>
</cp:coreProperties>
</file>